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1C632D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proofErr w:type="spellStart"/>
                  <w:r>
                    <w:rPr>
                      <w:sz w:val="32"/>
                      <w:szCs w:val="32"/>
                    </w:rPr>
                    <w:t>Искитим</w:t>
                  </w:r>
                  <w:proofErr w:type="spellEnd"/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9E3FDF">
        <w:rPr>
          <w:b/>
          <w:smallCaps/>
          <w:sz w:val="72"/>
          <w:szCs w:val="72"/>
        </w:rPr>
        <w:t>2 Станционная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9E3FDF">
        <w:rPr>
          <w:b/>
          <w:smallCaps/>
          <w:sz w:val="72"/>
          <w:szCs w:val="72"/>
        </w:rPr>
        <w:t>630</w:t>
      </w:r>
      <w:r w:rsidR="00FA1A49">
        <w:rPr>
          <w:b/>
          <w:smallCaps/>
          <w:sz w:val="72"/>
          <w:szCs w:val="72"/>
        </w:rPr>
        <w:t>; км 0+000 - км 0+</w:t>
      </w:r>
      <w:r w:rsidR="009E3FDF">
        <w:rPr>
          <w:b/>
          <w:smallCaps/>
          <w:sz w:val="72"/>
          <w:szCs w:val="72"/>
        </w:rPr>
        <w:t>187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</w:t>
      </w:r>
      <w:proofErr w:type="spellStart"/>
      <w:r>
        <w:rPr>
          <w:b/>
          <w:smallCaps/>
          <w:sz w:val="64"/>
          <w:szCs w:val="64"/>
        </w:rPr>
        <w:t>Искитим</w:t>
      </w:r>
      <w:proofErr w:type="spellEnd"/>
      <w:r>
        <w:rPr>
          <w:b/>
          <w:smallCaps/>
          <w:sz w:val="64"/>
          <w:szCs w:val="64"/>
        </w:rPr>
        <w:t xml:space="preserve">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AD55A6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9E3FDF">
        <w:rPr>
          <w:sz w:val="28"/>
          <w:szCs w:val="28"/>
        </w:rPr>
        <w:t xml:space="preserve">2 </w:t>
      </w:r>
      <w:proofErr w:type="gramStart"/>
      <w:r w:rsidR="009E3FDF">
        <w:rPr>
          <w:sz w:val="28"/>
          <w:szCs w:val="28"/>
        </w:rPr>
        <w:t>Станционная</w:t>
      </w:r>
      <w:proofErr w:type="gramEnd"/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1C632D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1C632D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</w:t>
      </w:r>
      <w:proofErr w:type="spellStart"/>
      <w:r w:rsidRPr="00812E21">
        <w:rPr>
          <w:sz w:val="28"/>
          <w:szCs w:val="28"/>
        </w:rPr>
        <w:t>Интернет-источников</w:t>
      </w:r>
      <w:proofErr w:type="spellEnd"/>
      <w:r w:rsidRPr="00812E21">
        <w:rPr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Порядка разработки и утверждения проектов организации дорожного движения на автомобильных дорогах (письмо МВД РФ от 02.08.2006 № 13/6-3853, </w:t>
      </w:r>
      <w:proofErr w:type="spellStart"/>
      <w:r w:rsidRPr="00812E21">
        <w:rPr>
          <w:sz w:val="28"/>
          <w:szCs w:val="28"/>
        </w:rPr>
        <w:t>Росавтодора</w:t>
      </w:r>
      <w:proofErr w:type="spellEnd"/>
      <w:r w:rsidRPr="00812E21">
        <w:rPr>
          <w:sz w:val="28"/>
          <w:szCs w:val="28"/>
        </w:rPr>
        <w:t xml:space="preserve">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59434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59435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59436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59437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59438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59439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59440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59441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59442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59443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59444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59445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59446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59447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59448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1C632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1C632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1C632D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632D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35C89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3FDF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55A6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1004</Words>
  <Characters>5727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2021-01-26T02:44:00Z</cp:lastPrinted>
  <dcterms:created xsi:type="dcterms:W3CDTF">2021-01-22T07:57:00Z</dcterms:created>
  <dcterms:modified xsi:type="dcterms:W3CDTF">2021-01-26T02:44:00Z</dcterms:modified>
</cp:coreProperties>
</file>